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C0" w:rsidRPr="006203AF" w:rsidRDefault="006203AF" w:rsidP="006203A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Интернет обзор </w:t>
      </w:r>
      <w:r w:rsidR="00F916C0" w:rsidRPr="006203AF">
        <w:rPr>
          <w:b/>
          <w:sz w:val="28"/>
          <w:szCs w:val="28"/>
        </w:rPr>
        <w:t>основных площадок для создания социальной рекламы</w:t>
      </w:r>
    </w:p>
    <w:p w:rsidR="001F2C1E" w:rsidRPr="001F2C1E" w:rsidRDefault="001F2C1E" w:rsidP="00F916C0">
      <w:pPr>
        <w:rPr>
          <w:u w:val="single"/>
        </w:rPr>
      </w:pPr>
      <w:r w:rsidRPr="001F2C1E">
        <w:rPr>
          <w:u w:val="single"/>
        </w:rPr>
        <w:t>Полезные информационные площадки по созданию социальной рекламы:</w:t>
      </w:r>
    </w:p>
    <w:p w:rsidR="00F916C0" w:rsidRPr="00F916C0" w:rsidRDefault="007A0536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>О</w:t>
      </w:r>
      <w:r w:rsidR="00F916C0" w:rsidRPr="001F2C1E">
        <w:rPr>
          <w:rStyle w:val="apple-converted-space"/>
        </w:rPr>
        <w:t xml:space="preserve">нлайн-библиотека социальной рекламы </w:t>
      </w:r>
      <w:r w:rsidR="001F2C1E">
        <w:rPr>
          <w:rStyle w:val="apple-converted-space"/>
        </w:rPr>
        <w:t xml:space="preserve"> </w:t>
      </w:r>
      <w:hyperlink w:history="1">
        <w:r w:rsidR="001F2C1E" w:rsidRPr="000C2133">
          <w:rPr>
            <w:rStyle w:val="a3"/>
          </w:rPr>
          <w:t xml:space="preserve">http://osocio.org  </w:t>
        </w:r>
      </w:hyperlink>
      <w:r w:rsidR="001F2C1E">
        <w:rPr>
          <w:rStyle w:val="apple-converted-space"/>
        </w:rPr>
        <w:t xml:space="preserve">  </w:t>
      </w:r>
      <w:r w:rsidR="00F916C0" w:rsidRPr="001F2C1E">
        <w:rPr>
          <w:rStyle w:val="apple-converted-space"/>
        </w:rPr>
        <w:t xml:space="preserve"> </w:t>
      </w:r>
    </w:p>
    <w:p w:rsidR="00F916C0" w:rsidRDefault="00F916C0" w:rsidP="00F916C0">
      <w:pPr>
        <w:pStyle w:val="a5"/>
        <w:ind w:left="0" w:firstLine="720"/>
        <w:jc w:val="both"/>
        <w:rPr>
          <w:rStyle w:val="apple-converted-space"/>
        </w:rPr>
      </w:pPr>
      <w:proofErr w:type="gramStart"/>
      <w:r>
        <w:rPr>
          <w:rStyle w:val="apple-converted-space"/>
        </w:rPr>
        <w:t>К</w:t>
      </w:r>
      <w:r w:rsidRPr="00F916C0">
        <w:rPr>
          <w:rStyle w:val="apple-converted-space"/>
        </w:rPr>
        <w:t>рупный</w:t>
      </w:r>
      <w:proofErr w:type="gramEnd"/>
      <w:r w:rsidRPr="00F916C0">
        <w:rPr>
          <w:rStyle w:val="apple-converted-space"/>
        </w:rPr>
        <w:t xml:space="preserve"> </w:t>
      </w:r>
      <w:proofErr w:type="spellStart"/>
      <w:r w:rsidRPr="00F916C0">
        <w:rPr>
          <w:rStyle w:val="apple-converted-space"/>
        </w:rPr>
        <w:t>интернет-ресурс</w:t>
      </w:r>
      <w:proofErr w:type="spellEnd"/>
      <w:r w:rsidRPr="00F916C0">
        <w:rPr>
          <w:rStyle w:val="apple-converted-space"/>
        </w:rPr>
        <w:t>, посвященный социальной рекламе и социальным медиа. На сайте «</w:t>
      </w:r>
      <w:proofErr w:type="spellStart"/>
      <w:r w:rsidRPr="00F916C0">
        <w:rPr>
          <w:rStyle w:val="apple-converted-space"/>
        </w:rPr>
        <w:t>Osocio</w:t>
      </w:r>
      <w:proofErr w:type="spellEnd"/>
      <w:r w:rsidRPr="00F916C0">
        <w:rPr>
          <w:rStyle w:val="apple-converted-space"/>
        </w:rPr>
        <w:t>» собраны лучшие рекламные видеосюжеты, агитирующие за свободу слова, равноправие и другие демократические принципы, статьи и рассказы о крупных социальных проектах и масштабных кампаниях, образовательные материалы, полезные ссылки, словари терминов и многое другое.</w:t>
      </w:r>
    </w:p>
    <w:p w:rsidR="006203AF" w:rsidRPr="00F916C0" w:rsidRDefault="006203AF" w:rsidP="00F916C0">
      <w:pPr>
        <w:pStyle w:val="a5"/>
        <w:ind w:left="0" w:firstLine="720"/>
        <w:jc w:val="both"/>
        <w:rPr>
          <w:rStyle w:val="apple-converted-space"/>
        </w:rPr>
      </w:pPr>
    </w:p>
    <w:p w:rsidR="00F916C0" w:rsidRPr="001F2C1E" w:rsidRDefault="004404FA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>Союз создателей социальной рекламы</w:t>
      </w:r>
      <w:r w:rsidR="001F2C1E">
        <w:rPr>
          <w:rStyle w:val="apple-converted-space"/>
        </w:rPr>
        <w:t xml:space="preserve"> </w:t>
      </w:r>
      <w:r w:rsidRPr="001F2C1E">
        <w:rPr>
          <w:rStyle w:val="apple-converted-space"/>
        </w:rPr>
        <w:t xml:space="preserve"> </w:t>
      </w:r>
      <w:hyperlink w:history="1">
        <w:r w:rsidR="001F2C1E" w:rsidRPr="000C2133">
          <w:rPr>
            <w:rStyle w:val="a3"/>
          </w:rPr>
          <w:t>http://www.cccp-online.ru /</w:t>
        </w:r>
      </w:hyperlink>
      <w:r w:rsidR="001F2C1E">
        <w:rPr>
          <w:rStyle w:val="apple-converted-space"/>
        </w:rPr>
        <w:t xml:space="preserve"> </w:t>
      </w:r>
      <w:r w:rsidR="00F916C0" w:rsidRPr="001F2C1E">
        <w:rPr>
          <w:rStyle w:val="apple-converted-space"/>
        </w:rPr>
        <w:t xml:space="preserve">  </w:t>
      </w:r>
      <w:r w:rsidR="001F2C1E">
        <w:rPr>
          <w:rStyle w:val="apple-converted-space"/>
        </w:rPr>
        <w:t xml:space="preserve"> </w:t>
      </w:r>
    </w:p>
    <w:p w:rsidR="004404FA" w:rsidRDefault="004404FA" w:rsidP="004404FA">
      <w:pPr>
        <w:pStyle w:val="a5"/>
        <w:ind w:left="0" w:firstLine="709"/>
        <w:jc w:val="both"/>
        <w:rPr>
          <w:rStyle w:val="apple-converted-space"/>
        </w:rPr>
      </w:pPr>
      <w:r w:rsidRPr="001F2C1E">
        <w:rPr>
          <w:rStyle w:val="apple-converted-space"/>
        </w:rPr>
        <w:t>Целью союза является становление и развитие института социальных коммуникаций в России как эффективного механизма утверждения социальных стандартов и морально-этических норм общества.</w:t>
      </w:r>
    </w:p>
    <w:p w:rsidR="006203AF" w:rsidRPr="001F2C1E" w:rsidRDefault="006203AF" w:rsidP="004404FA">
      <w:pPr>
        <w:pStyle w:val="a5"/>
        <w:ind w:left="0" w:firstLine="709"/>
        <w:jc w:val="both"/>
        <w:rPr>
          <w:rStyle w:val="apple-converted-space"/>
        </w:rPr>
      </w:pPr>
    </w:p>
    <w:p w:rsidR="00F916C0" w:rsidRPr="007A0536" w:rsidRDefault="007A0536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 xml:space="preserve">Московский фестиваль социальной рекламы </w:t>
      </w:r>
      <w:hyperlink r:id="rId8" w:tgtFrame="_blank" w:history="1">
        <w:r w:rsidR="00F916C0" w:rsidRPr="001F2C1E">
          <w:rPr>
            <w:rStyle w:val="a3"/>
          </w:rPr>
          <w:t>http://www.mfsr.ru/</w:t>
        </w:r>
      </w:hyperlink>
      <w:r w:rsidR="00F916C0" w:rsidRPr="001F2C1E">
        <w:rPr>
          <w:rStyle w:val="apple-converted-space"/>
        </w:rPr>
        <w:t> </w:t>
      </w:r>
    </w:p>
    <w:p w:rsidR="007A0536" w:rsidRDefault="007A0536" w:rsidP="007A0536">
      <w:pPr>
        <w:pStyle w:val="a5"/>
        <w:ind w:left="0" w:firstLine="720"/>
        <w:jc w:val="both"/>
        <w:rPr>
          <w:rStyle w:val="apple-converted-space"/>
        </w:rPr>
      </w:pPr>
      <w:r w:rsidRPr="001F2C1E">
        <w:rPr>
          <w:rStyle w:val="apple-converted-space"/>
          <w:bCs/>
        </w:rPr>
        <w:t>Миссия Московского Фестиваля Социальной рекламы</w:t>
      </w:r>
      <w:r w:rsidR="001F2C1E">
        <w:rPr>
          <w:rStyle w:val="apple-converted-space"/>
          <w:bCs/>
        </w:rPr>
        <w:t xml:space="preserve"> заключается в </w:t>
      </w:r>
      <w:r w:rsidRPr="001F2C1E">
        <w:rPr>
          <w:rStyle w:val="apple-converted-space"/>
          <w:b/>
          <w:bCs/>
        </w:rPr>
        <w:t xml:space="preserve"> с</w:t>
      </w:r>
      <w:r w:rsidRPr="001F2C1E">
        <w:rPr>
          <w:rStyle w:val="apple-converted-space"/>
        </w:rPr>
        <w:t>озда</w:t>
      </w:r>
      <w:r w:rsidR="001F2C1E">
        <w:rPr>
          <w:rStyle w:val="apple-converted-space"/>
        </w:rPr>
        <w:t>нии</w:t>
      </w:r>
      <w:r w:rsidRPr="001F2C1E">
        <w:rPr>
          <w:rStyle w:val="apple-converted-space"/>
        </w:rPr>
        <w:t xml:space="preserve"> и разви</w:t>
      </w:r>
      <w:r w:rsidR="001F2C1E">
        <w:rPr>
          <w:rStyle w:val="apple-converted-space"/>
        </w:rPr>
        <w:t>тии</w:t>
      </w:r>
      <w:r w:rsidRPr="001F2C1E">
        <w:rPr>
          <w:rStyle w:val="apple-converted-space"/>
        </w:rPr>
        <w:t xml:space="preserve"> механизм</w:t>
      </w:r>
      <w:r w:rsidR="001F2C1E">
        <w:rPr>
          <w:rStyle w:val="apple-converted-space"/>
        </w:rPr>
        <w:t>а</w:t>
      </w:r>
      <w:r w:rsidRPr="001F2C1E">
        <w:rPr>
          <w:rStyle w:val="apple-converted-space"/>
        </w:rPr>
        <w:t xml:space="preserve"> оптимального взаимодействия между участниками рынка социальных коммуникаций: заказчиками, производителями, потребителями</w:t>
      </w:r>
    </w:p>
    <w:p w:rsidR="006203AF" w:rsidRPr="001F2C1E" w:rsidRDefault="006203AF" w:rsidP="007A0536">
      <w:pPr>
        <w:pStyle w:val="a5"/>
        <w:ind w:left="0" w:firstLine="720"/>
        <w:jc w:val="both"/>
        <w:rPr>
          <w:rStyle w:val="apple-converted-space"/>
        </w:rPr>
      </w:pPr>
    </w:p>
    <w:p w:rsidR="006203AF" w:rsidRPr="007A0536" w:rsidRDefault="007A0536" w:rsidP="007A0536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 xml:space="preserve">Лаборатория социальной рекламы </w:t>
      </w:r>
      <w:hyperlink r:id="rId9" w:history="1">
        <w:r w:rsidR="001F2C1E" w:rsidRPr="000C2133">
          <w:rPr>
            <w:rStyle w:val="a3"/>
          </w:rPr>
          <w:t>http://www.soclaboratory.ru/</w:t>
        </w:r>
      </w:hyperlink>
      <w:r w:rsidRPr="001F2C1E">
        <w:rPr>
          <w:rStyle w:val="apple-converted-space"/>
        </w:rPr>
        <w:t xml:space="preserve"> </w:t>
      </w:r>
      <w:r w:rsidR="001F2C1E">
        <w:rPr>
          <w:rStyle w:val="apple-converted-space"/>
        </w:rPr>
        <w:t xml:space="preserve"> </w:t>
      </w:r>
    </w:p>
    <w:p w:rsidR="007A0536" w:rsidRDefault="007A0536" w:rsidP="001F2C1E">
      <w:pPr>
        <w:pStyle w:val="a5"/>
        <w:ind w:left="0" w:firstLine="720"/>
        <w:jc w:val="both"/>
        <w:rPr>
          <w:rStyle w:val="apple-converted-space"/>
        </w:rPr>
      </w:pPr>
      <w:r w:rsidRPr="001F2C1E">
        <w:rPr>
          <w:rStyle w:val="apple-converted-space"/>
        </w:rPr>
        <w:t>«Лаборатория социальной рекламы» - экспертный ресурс, сочетающий в себе агентство полного цикла по производству и продвижению социальной рекламы с консалтинговыми и образовательными проектами в области социального PR.</w:t>
      </w:r>
    </w:p>
    <w:p w:rsidR="006203AF" w:rsidRPr="001F2C1E" w:rsidRDefault="006203AF" w:rsidP="001F2C1E">
      <w:pPr>
        <w:pStyle w:val="a5"/>
        <w:ind w:left="0" w:firstLine="720"/>
        <w:jc w:val="both"/>
        <w:rPr>
          <w:rStyle w:val="apple-converted-space"/>
        </w:rPr>
      </w:pPr>
    </w:p>
    <w:p w:rsidR="00F916C0" w:rsidRPr="001F2C1E" w:rsidRDefault="00F916C0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>Первый сайт о социальной рекламе в России</w:t>
      </w:r>
      <w:r w:rsidR="001F2C1E">
        <w:rPr>
          <w:rStyle w:val="apple-converted-space"/>
        </w:rPr>
        <w:t xml:space="preserve"> </w:t>
      </w:r>
      <w:hyperlink r:id="rId10" w:history="1">
        <w:r w:rsidRPr="001F2C1E">
          <w:rPr>
            <w:rStyle w:val="a3"/>
          </w:rPr>
          <w:t>www.1soc.ru</w:t>
        </w:r>
      </w:hyperlink>
      <w:r w:rsidR="001F2C1E" w:rsidRPr="001F2C1E">
        <w:rPr>
          <w:rStyle w:val="a3"/>
        </w:rPr>
        <w:t xml:space="preserve"> </w:t>
      </w:r>
      <w:r w:rsidRPr="001F2C1E">
        <w:rPr>
          <w:rStyle w:val="a3"/>
        </w:rPr>
        <w:t xml:space="preserve"> </w:t>
      </w:r>
    </w:p>
    <w:p w:rsidR="00F916C0" w:rsidRDefault="00F916C0" w:rsidP="00F916C0">
      <w:pPr>
        <w:pStyle w:val="a5"/>
        <w:ind w:left="0" w:firstLine="720"/>
        <w:jc w:val="both"/>
        <w:rPr>
          <w:rStyle w:val="apple-converted-space"/>
        </w:rPr>
      </w:pPr>
      <w:r w:rsidRPr="001F2C1E">
        <w:rPr>
          <w:rStyle w:val="apple-converted-space"/>
        </w:rPr>
        <w:t>Основная задача сайта — методическая помощь в организации работы по развитию социальной рекламы в России. Поддержка в формировании Концепций развития, Положений о конкурсах и фестивалях, проведение семинаров и разработка методик оценки эффективности социальной рекламы, предоставление материалов для выставок, экспозиций и показов рекламы.</w:t>
      </w:r>
    </w:p>
    <w:p w:rsidR="006203AF" w:rsidRPr="001F2C1E" w:rsidRDefault="006203AF" w:rsidP="00F916C0">
      <w:pPr>
        <w:pStyle w:val="a5"/>
        <w:ind w:left="0" w:firstLine="720"/>
        <w:jc w:val="both"/>
        <w:rPr>
          <w:rStyle w:val="apple-converted-space"/>
        </w:rPr>
      </w:pPr>
    </w:p>
    <w:p w:rsidR="00F916C0" w:rsidRPr="001F2C1E" w:rsidRDefault="00F916C0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 xml:space="preserve">Информационно-аналитический портал о социальной рекламе </w:t>
      </w:r>
      <w:hyperlink r:id="rId11" w:history="1">
        <w:r w:rsidRPr="001F2C1E">
          <w:rPr>
            <w:rStyle w:val="a3"/>
          </w:rPr>
          <w:t>www.socreklama.ru</w:t>
        </w:r>
      </w:hyperlink>
      <w:r w:rsidRPr="001F2C1E">
        <w:rPr>
          <w:rStyle w:val="a3"/>
        </w:rPr>
        <w:t xml:space="preserve"> </w:t>
      </w:r>
    </w:p>
    <w:p w:rsidR="004404FA" w:rsidRDefault="004404FA" w:rsidP="004404FA">
      <w:pPr>
        <w:pStyle w:val="a5"/>
        <w:ind w:left="0" w:firstLine="709"/>
        <w:jc w:val="both"/>
        <w:rPr>
          <w:rStyle w:val="apple-converted-space"/>
        </w:rPr>
      </w:pPr>
      <w:r w:rsidRPr="001F2C1E">
        <w:rPr>
          <w:rStyle w:val="apple-converted-space"/>
        </w:rPr>
        <w:t xml:space="preserve">На портале представлены новости социальной рекламы в России и мире, аналитические статьи, интервью, выдержки из законов и экспертные мнения о социальной рекламе.  </w:t>
      </w:r>
      <w:proofErr w:type="gramStart"/>
      <w:r w:rsidRPr="001F2C1E">
        <w:rPr>
          <w:rStyle w:val="apple-converted-space"/>
        </w:rPr>
        <w:t>Кроме этого, на портале создан календарь событий в области социальной рекламы, в котором представлены все важные фестивали, конкурсы и акции по социальной рекламы и описаны условия их участия.</w:t>
      </w:r>
      <w:proofErr w:type="gramEnd"/>
      <w:r w:rsidRPr="001F2C1E">
        <w:rPr>
          <w:rStyle w:val="apple-converted-space"/>
        </w:rPr>
        <w:t xml:space="preserve">  В медиа-библиотеке представлены примеры видео, аудио, печатной и наружной социальной рекламы.  Задача портала - объединить разрозненную ранее информацию о социальной рекламе и экспертный опыт в этой области в удобной и доступной форме.</w:t>
      </w:r>
    </w:p>
    <w:p w:rsidR="006203AF" w:rsidRDefault="006203AF" w:rsidP="004404FA">
      <w:pPr>
        <w:pStyle w:val="a5"/>
        <w:ind w:left="0" w:firstLine="709"/>
        <w:jc w:val="both"/>
        <w:rPr>
          <w:rStyle w:val="apple-converted-space"/>
        </w:rPr>
      </w:pPr>
    </w:p>
    <w:p w:rsidR="006203AF" w:rsidRDefault="006203AF" w:rsidP="004404FA">
      <w:pPr>
        <w:pStyle w:val="a5"/>
        <w:ind w:left="0" w:firstLine="709"/>
        <w:jc w:val="both"/>
        <w:rPr>
          <w:rStyle w:val="apple-converted-space"/>
        </w:rPr>
      </w:pPr>
    </w:p>
    <w:p w:rsidR="006203AF" w:rsidRDefault="006203AF" w:rsidP="004404FA">
      <w:pPr>
        <w:pStyle w:val="a5"/>
        <w:ind w:left="0" w:firstLine="709"/>
        <w:jc w:val="both"/>
        <w:rPr>
          <w:rStyle w:val="apple-converted-space"/>
        </w:rPr>
      </w:pPr>
    </w:p>
    <w:p w:rsidR="006203AF" w:rsidRPr="001F2C1E" w:rsidRDefault="006203AF" w:rsidP="004404FA">
      <w:pPr>
        <w:pStyle w:val="a5"/>
        <w:ind w:left="0" w:firstLine="709"/>
        <w:jc w:val="both"/>
        <w:rPr>
          <w:rStyle w:val="apple-converted-space"/>
        </w:rPr>
      </w:pPr>
    </w:p>
    <w:p w:rsidR="00F916C0" w:rsidRPr="001F2C1E" w:rsidRDefault="00F916C0" w:rsidP="00F916C0">
      <w:pPr>
        <w:pStyle w:val="a5"/>
        <w:numPr>
          <w:ilvl w:val="0"/>
          <w:numId w:val="1"/>
        </w:numPr>
        <w:rPr>
          <w:rStyle w:val="apple-converted-space"/>
        </w:rPr>
      </w:pPr>
      <w:proofErr w:type="spellStart"/>
      <w:r w:rsidRPr="001F2C1E">
        <w:rPr>
          <w:rStyle w:val="apple-converted-space"/>
        </w:rPr>
        <w:lastRenderedPageBreak/>
        <w:t>Медиабанк</w:t>
      </w:r>
      <w:proofErr w:type="spellEnd"/>
      <w:r w:rsidRPr="001F2C1E">
        <w:rPr>
          <w:rStyle w:val="apple-converted-space"/>
        </w:rPr>
        <w:t xml:space="preserve"> социальной рекламы </w:t>
      </w:r>
      <w:hyperlink r:id="rId12" w:history="1">
        <w:r w:rsidRPr="001F2C1E">
          <w:rPr>
            <w:rStyle w:val="a3"/>
          </w:rPr>
          <w:t>www.atprint.ru</w:t>
        </w:r>
      </w:hyperlink>
      <w:r w:rsidRPr="001F2C1E">
        <w:rPr>
          <w:rStyle w:val="a3"/>
        </w:rPr>
        <w:t xml:space="preserve"> </w:t>
      </w:r>
    </w:p>
    <w:p w:rsidR="004404FA" w:rsidRDefault="004404FA" w:rsidP="004404FA">
      <w:pPr>
        <w:pStyle w:val="a5"/>
        <w:ind w:left="0" w:firstLine="720"/>
        <w:jc w:val="both"/>
        <w:rPr>
          <w:rStyle w:val="apple-converted-space"/>
        </w:rPr>
      </w:pPr>
      <w:proofErr w:type="spellStart"/>
      <w:r w:rsidRPr="001F2C1E">
        <w:rPr>
          <w:rStyle w:val="apple-converted-space"/>
        </w:rPr>
        <w:t>AtPrint</w:t>
      </w:r>
      <w:proofErr w:type="spellEnd"/>
      <w:r w:rsidRPr="001F2C1E">
        <w:rPr>
          <w:rStyle w:val="apple-converted-space"/>
        </w:rPr>
        <w:t xml:space="preserve"> — это построенная на современных веб-технологиях медиа-библиотека (банк) социальных, социальн</w:t>
      </w:r>
      <w:proofErr w:type="gramStart"/>
      <w:r w:rsidRPr="001F2C1E">
        <w:rPr>
          <w:rStyle w:val="apple-converted-space"/>
        </w:rPr>
        <w:t>о-</w:t>
      </w:r>
      <w:proofErr w:type="gramEnd"/>
      <w:r w:rsidRPr="001F2C1E">
        <w:rPr>
          <w:rStyle w:val="apple-converted-space"/>
        </w:rPr>
        <w:t xml:space="preserve"> маркетинговых и информационных материалов, макетов, роликов для использования СМИ и некоммерческими организациями.</w:t>
      </w:r>
    </w:p>
    <w:p w:rsidR="006203AF" w:rsidRPr="001F2C1E" w:rsidRDefault="006203AF" w:rsidP="004404FA">
      <w:pPr>
        <w:pStyle w:val="a5"/>
        <w:ind w:left="0" w:firstLine="720"/>
        <w:jc w:val="both"/>
        <w:rPr>
          <w:rStyle w:val="apple-converted-space"/>
        </w:rPr>
      </w:pPr>
    </w:p>
    <w:p w:rsidR="00F916C0" w:rsidRPr="001F2C1E" w:rsidRDefault="00F916C0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 xml:space="preserve">Онлайн-тестирование социальной рекламы </w:t>
      </w:r>
      <w:hyperlink r:id="rId13" w:history="1">
        <w:r w:rsidRPr="001F2C1E">
          <w:rPr>
            <w:rStyle w:val="a3"/>
          </w:rPr>
          <w:t>www.socresponse.ru</w:t>
        </w:r>
      </w:hyperlink>
      <w:r w:rsidRPr="001F2C1E">
        <w:rPr>
          <w:rStyle w:val="a3"/>
        </w:rPr>
        <w:t xml:space="preserve"> </w:t>
      </w:r>
    </w:p>
    <w:p w:rsidR="001F2C1E" w:rsidRDefault="001F2C1E" w:rsidP="001F2C1E">
      <w:pPr>
        <w:pStyle w:val="a5"/>
        <w:ind w:left="0" w:firstLine="720"/>
        <w:jc w:val="both"/>
        <w:rPr>
          <w:rStyle w:val="apple-converted-space"/>
        </w:rPr>
      </w:pPr>
      <w:proofErr w:type="spellStart"/>
      <w:r w:rsidRPr="001F2C1E">
        <w:rPr>
          <w:rStyle w:val="apple-converted-space"/>
        </w:rPr>
        <w:t>SocResponce</w:t>
      </w:r>
      <w:proofErr w:type="spellEnd"/>
      <w:r w:rsidRPr="001F2C1E">
        <w:rPr>
          <w:rStyle w:val="apple-converted-space"/>
        </w:rPr>
        <w:t xml:space="preserve"> — это проект, позволяющий делать рекламу качественнее и эффективнее. Зарегистрировавшись, Вы будете участвовать в уникальных онлайн-тестированиях и исследованиях, проводимых по заказам крупнейших российских и иностранных компаний и общественных организаций. Мы будем регулярно посылать Вам по электронной почте приглашения принять участие в новом тестировании. За каждую полностью заполненную анкету Вы будете получать деньги - на телефон или почтовым переводом. Проект предназначен для людей, постоянно проживающих в России.</w:t>
      </w:r>
    </w:p>
    <w:p w:rsidR="006203AF" w:rsidRPr="001F2C1E" w:rsidRDefault="006203AF" w:rsidP="001F2C1E">
      <w:pPr>
        <w:pStyle w:val="a5"/>
        <w:ind w:left="0" w:firstLine="720"/>
        <w:jc w:val="both"/>
        <w:rPr>
          <w:rStyle w:val="apple-converted-space"/>
        </w:rPr>
      </w:pPr>
    </w:p>
    <w:p w:rsidR="00F916C0" w:rsidRPr="001F2C1E" w:rsidRDefault="001F2C1E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>Информационный</w:t>
      </w:r>
      <w:r w:rsidR="00F916C0" w:rsidRPr="001F2C1E">
        <w:rPr>
          <w:rStyle w:val="apple-converted-space"/>
        </w:rPr>
        <w:t xml:space="preserve"> ресурс о рекламе </w:t>
      </w:r>
      <w:hyperlink r:id="rId14" w:history="1">
        <w:r w:rsidR="00F916C0" w:rsidRPr="001F2C1E">
          <w:rPr>
            <w:rStyle w:val="a3"/>
          </w:rPr>
          <w:t>www.sostav.ru</w:t>
        </w:r>
      </w:hyperlink>
      <w:r w:rsidR="00F916C0" w:rsidRPr="001F2C1E">
        <w:rPr>
          <w:rStyle w:val="a3"/>
        </w:rPr>
        <w:t xml:space="preserve"> </w:t>
      </w:r>
    </w:p>
    <w:p w:rsidR="001F2C1E" w:rsidRDefault="001F2C1E" w:rsidP="001F2C1E">
      <w:pPr>
        <w:pStyle w:val="a5"/>
        <w:ind w:left="0" w:firstLine="720"/>
        <w:jc w:val="both"/>
        <w:rPr>
          <w:rStyle w:val="apple-converted-space"/>
        </w:rPr>
      </w:pPr>
      <w:r w:rsidRPr="001F2C1E">
        <w:rPr>
          <w:rStyle w:val="apple-converted-space"/>
        </w:rPr>
        <w:t>Sostav.ru – ведущее российское отраслевое СМИ в области рекламы, маркетинга и PR. Успешно развивается с 1998 года, обладает множеством профессиональных наград, в том числе «Брэнд года». Ежедневно предоставляет своим читателям самую актуальную информацию о положении в рекламной отрасли, медиа и потребительском рынке.</w:t>
      </w:r>
    </w:p>
    <w:p w:rsidR="006203AF" w:rsidRPr="001F2C1E" w:rsidRDefault="006203AF" w:rsidP="001F2C1E">
      <w:pPr>
        <w:pStyle w:val="a5"/>
        <w:ind w:left="0" w:firstLine="720"/>
        <w:jc w:val="both"/>
        <w:rPr>
          <w:rStyle w:val="apple-converted-space"/>
        </w:rPr>
      </w:pPr>
    </w:p>
    <w:p w:rsidR="00F916C0" w:rsidRPr="001F2C1E" w:rsidRDefault="007A0536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 xml:space="preserve">Сайт о творчестве </w:t>
      </w:r>
      <w:r w:rsidR="00F916C0" w:rsidRPr="001F2C1E">
        <w:rPr>
          <w:rStyle w:val="apple-converted-space"/>
        </w:rPr>
        <w:t xml:space="preserve"> </w:t>
      </w:r>
      <w:hyperlink r:id="rId15" w:tgtFrame="_blank" w:history="1">
        <w:r w:rsidR="00F916C0" w:rsidRPr="001F2C1E">
          <w:rPr>
            <w:rStyle w:val="a3"/>
          </w:rPr>
          <w:t>http://www.adme.ru/social/</w:t>
        </w:r>
      </w:hyperlink>
      <w:r w:rsidR="00F916C0" w:rsidRPr="001F2C1E">
        <w:rPr>
          <w:rStyle w:val="a3"/>
        </w:rPr>
        <w:t xml:space="preserve">  </w:t>
      </w:r>
    </w:p>
    <w:p w:rsidR="004404FA" w:rsidRDefault="004404FA" w:rsidP="004404FA">
      <w:pPr>
        <w:pStyle w:val="a5"/>
        <w:rPr>
          <w:rStyle w:val="apple-converted-space"/>
        </w:rPr>
      </w:pPr>
      <w:r w:rsidRPr="001F2C1E">
        <w:rPr>
          <w:rStyle w:val="apple-converted-space"/>
        </w:rPr>
        <w:t>Сайт аккумулирует лучшие примеры творчества в области социальной рекламы.</w:t>
      </w:r>
    </w:p>
    <w:p w:rsidR="006203AF" w:rsidRPr="001F2C1E" w:rsidRDefault="006203AF" w:rsidP="004404FA">
      <w:pPr>
        <w:pStyle w:val="a5"/>
        <w:rPr>
          <w:rStyle w:val="apple-converted-space"/>
        </w:rPr>
      </w:pPr>
    </w:p>
    <w:p w:rsidR="00F916C0" w:rsidRPr="001F2C1E" w:rsidRDefault="004404FA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 xml:space="preserve">Информационно-аналитический портал </w:t>
      </w:r>
      <w:hyperlink r:id="rId16" w:history="1">
        <w:r w:rsidR="00F916C0" w:rsidRPr="001F2C1E">
          <w:rPr>
            <w:rStyle w:val="a3"/>
          </w:rPr>
          <w:t>www.advertology.ru</w:t>
        </w:r>
      </w:hyperlink>
      <w:r w:rsidR="00F916C0" w:rsidRPr="001F2C1E">
        <w:rPr>
          <w:rStyle w:val="a3"/>
        </w:rPr>
        <w:t xml:space="preserve"> </w:t>
      </w:r>
    </w:p>
    <w:p w:rsidR="004404FA" w:rsidRDefault="001F2C1E" w:rsidP="004404FA">
      <w:pPr>
        <w:pStyle w:val="a5"/>
        <w:ind w:left="0" w:firstLine="720"/>
        <w:jc w:val="both"/>
        <w:rPr>
          <w:rStyle w:val="a3"/>
        </w:rPr>
      </w:pPr>
      <w:r>
        <w:rPr>
          <w:rStyle w:val="apple-converted-space"/>
        </w:rPr>
        <w:t>Сайт е</w:t>
      </w:r>
      <w:r w:rsidR="004404FA" w:rsidRPr="001F2C1E">
        <w:rPr>
          <w:rStyle w:val="apple-converted-space"/>
        </w:rPr>
        <w:t xml:space="preserve">жедневно </w:t>
      </w:r>
      <w:r>
        <w:rPr>
          <w:rStyle w:val="apple-converted-space"/>
        </w:rPr>
        <w:t xml:space="preserve">обновляет и накапливает </w:t>
      </w:r>
      <w:r w:rsidR="004404FA" w:rsidRPr="001F2C1E">
        <w:rPr>
          <w:rStyle w:val="apple-converted-space"/>
        </w:rPr>
        <w:t xml:space="preserve">новости рекламы, маркетинга и PR, аналитические материалы и </w:t>
      </w:r>
      <w:proofErr w:type="spellStart"/>
      <w:r w:rsidR="004404FA" w:rsidRPr="001F2C1E">
        <w:rPr>
          <w:rStyle w:val="apple-converted-space"/>
        </w:rPr>
        <w:t>медиаизмерения</w:t>
      </w:r>
      <w:proofErr w:type="spellEnd"/>
      <w:r w:rsidR="004404FA" w:rsidRPr="001F2C1E">
        <w:rPr>
          <w:rStyle w:val="apple-converted-space"/>
        </w:rPr>
        <w:t xml:space="preserve">. </w:t>
      </w:r>
      <w:proofErr w:type="spellStart"/>
      <w:r w:rsidR="004404FA" w:rsidRPr="001F2C1E">
        <w:rPr>
          <w:rStyle w:val="apple-converted-space"/>
        </w:rPr>
        <w:t>Case-studies</w:t>
      </w:r>
      <w:proofErr w:type="spellEnd"/>
      <w:r w:rsidR="004404FA" w:rsidRPr="001F2C1E">
        <w:rPr>
          <w:rStyle w:val="apple-converted-space"/>
        </w:rPr>
        <w:t xml:space="preserve"> самых ярких российских и зарубежных рекламных и PR –кампаний; интервью с ведущими специалистами области, посвященные актуальным проблемам рынка; информацию о профессиональных выставках и семинарах; анонсы книжных новинок в области дизайна и рекламы. Дизайн, </w:t>
      </w:r>
      <w:proofErr w:type="spellStart"/>
      <w:r w:rsidR="004404FA" w:rsidRPr="001F2C1E">
        <w:rPr>
          <w:rStyle w:val="apple-converted-space"/>
        </w:rPr>
        <w:t>брендинг</w:t>
      </w:r>
      <w:proofErr w:type="spellEnd"/>
      <w:r w:rsidR="004404FA" w:rsidRPr="001F2C1E">
        <w:rPr>
          <w:rStyle w:val="apple-converted-space"/>
        </w:rPr>
        <w:t xml:space="preserve">, креатив, PR -продвижение, целесообразность использования ATL – или BTL-инструментов – все это на портале </w:t>
      </w:r>
      <w:proofErr w:type="spellStart"/>
      <w:r w:rsidR="004404FA" w:rsidRPr="001F2C1E">
        <w:rPr>
          <w:rStyle w:val="a3"/>
        </w:rPr>
        <w:t>Advertology.Ru</w:t>
      </w:r>
      <w:proofErr w:type="spellEnd"/>
    </w:p>
    <w:p w:rsidR="006203AF" w:rsidRPr="001F2C1E" w:rsidRDefault="006203AF" w:rsidP="004404FA">
      <w:pPr>
        <w:pStyle w:val="a5"/>
        <w:ind w:left="0" w:firstLine="720"/>
        <w:jc w:val="both"/>
        <w:rPr>
          <w:rStyle w:val="apple-converted-space"/>
        </w:rPr>
      </w:pPr>
    </w:p>
    <w:p w:rsidR="00F916C0" w:rsidRPr="001F2C1E" w:rsidRDefault="00F916C0" w:rsidP="00F916C0">
      <w:pPr>
        <w:pStyle w:val="a5"/>
        <w:numPr>
          <w:ilvl w:val="0"/>
          <w:numId w:val="1"/>
        </w:numPr>
        <w:rPr>
          <w:rStyle w:val="apple-converted-space"/>
        </w:rPr>
      </w:pPr>
      <w:r w:rsidRPr="001F2C1E">
        <w:rPr>
          <w:rStyle w:val="apple-converted-space"/>
        </w:rPr>
        <w:t xml:space="preserve">Банк социальных идей: </w:t>
      </w:r>
      <w:hyperlink r:id="rId17" w:history="1">
        <w:r w:rsidRPr="001F2C1E">
          <w:rPr>
            <w:rStyle w:val="a3"/>
          </w:rPr>
          <w:t>http://www.social-idea.ru/</w:t>
        </w:r>
      </w:hyperlink>
      <w:r w:rsidRPr="001F2C1E">
        <w:rPr>
          <w:rStyle w:val="apple-converted-space"/>
        </w:rPr>
        <w:t xml:space="preserve"> </w:t>
      </w:r>
    </w:p>
    <w:p w:rsidR="004404FA" w:rsidRDefault="004404FA" w:rsidP="004404FA">
      <w:pPr>
        <w:pStyle w:val="a5"/>
        <w:ind w:left="0" w:firstLine="720"/>
        <w:rPr>
          <w:rStyle w:val="apple-converted-space"/>
        </w:rPr>
      </w:pPr>
      <w:r w:rsidRPr="001F2C1E">
        <w:rPr>
          <w:rStyle w:val="apple-converted-space"/>
        </w:rPr>
        <w:t xml:space="preserve">Сайт создан для того, чтобы вместе собирать с одной стороны, полезные идеи будущего бизнеса и решения социальных проблем, с другой стороны, для согласования и понимания - что же такое социальное предпринимательство в мире и в России, с третьей - для помощи тем, кто уже готов открывать своё дело и ищет проект или франшизу, а </w:t>
      </w:r>
      <w:proofErr w:type="gramStart"/>
      <w:r w:rsidRPr="001F2C1E">
        <w:rPr>
          <w:rStyle w:val="apple-converted-space"/>
        </w:rPr>
        <w:t>может</w:t>
      </w:r>
      <w:proofErr w:type="gramEnd"/>
      <w:r w:rsidRPr="001F2C1E">
        <w:rPr>
          <w:rStyle w:val="apple-converted-space"/>
        </w:rPr>
        <w:t xml:space="preserve"> хочет вложить ресурсы в чей-то уже действующий социальный бизнес.</w:t>
      </w:r>
    </w:p>
    <w:p w:rsidR="006203AF" w:rsidRPr="001F2C1E" w:rsidRDefault="006203AF" w:rsidP="004404FA">
      <w:pPr>
        <w:pStyle w:val="a5"/>
        <w:ind w:left="0" w:firstLine="720"/>
        <w:rPr>
          <w:rStyle w:val="apple-converted-space"/>
        </w:rPr>
      </w:pPr>
    </w:p>
    <w:p w:rsidR="004404FA" w:rsidRPr="006203AF" w:rsidRDefault="004404FA" w:rsidP="001F2C1E">
      <w:pPr>
        <w:pStyle w:val="a5"/>
        <w:numPr>
          <w:ilvl w:val="0"/>
          <w:numId w:val="1"/>
        </w:numPr>
        <w:ind w:left="0" w:firstLine="360"/>
        <w:jc w:val="both"/>
        <w:rPr>
          <w:rStyle w:val="a3"/>
          <w:color w:val="auto"/>
          <w:u w:val="none"/>
        </w:rPr>
      </w:pPr>
      <w:r w:rsidRPr="001F2C1E">
        <w:rPr>
          <w:rStyle w:val="apple-converted-space"/>
        </w:rPr>
        <w:t xml:space="preserve">Персональная страница эксперта по разработке и оценке эффективности социальных рекламных кампаний, директора Фонда развития </w:t>
      </w:r>
      <w:proofErr w:type="spellStart"/>
      <w:r w:rsidRPr="001F2C1E">
        <w:rPr>
          <w:rStyle w:val="apple-converted-space"/>
        </w:rPr>
        <w:t>медиапроектов</w:t>
      </w:r>
      <w:proofErr w:type="spellEnd"/>
      <w:r w:rsidRPr="001F2C1E">
        <w:rPr>
          <w:rStyle w:val="apple-converted-space"/>
        </w:rPr>
        <w:t xml:space="preserve"> и социальных программ </w:t>
      </w:r>
      <w:proofErr w:type="spellStart"/>
      <w:r w:rsidRPr="001F2C1E">
        <w:rPr>
          <w:rStyle w:val="apple-converted-space"/>
        </w:rPr>
        <w:t>Gladway</w:t>
      </w:r>
      <w:proofErr w:type="spellEnd"/>
      <w:r w:rsidRPr="001F2C1E">
        <w:rPr>
          <w:rStyle w:val="apple-converted-space"/>
        </w:rPr>
        <w:t xml:space="preserve"> Владимира </w:t>
      </w:r>
      <w:proofErr w:type="spellStart"/>
      <w:r w:rsidRPr="001F2C1E">
        <w:rPr>
          <w:rStyle w:val="apple-converted-space"/>
        </w:rPr>
        <w:t>Вайнера</w:t>
      </w:r>
      <w:proofErr w:type="spellEnd"/>
      <w:r w:rsidRPr="001F2C1E">
        <w:rPr>
          <w:rStyle w:val="apple-converted-space"/>
        </w:rPr>
        <w:t xml:space="preserve"> в </w:t>
      </w:r>
      <w:proofErr w:type="spellStart"/>
      <w:r w:rsidRPr="001F2C1E">
        <w:rPr>
          <w:rStyle w:val="apple-converted-space"/>
        </w:rPr>
        <w:t>Facebook</w:t>
      </w:r>
      <w:proofErr w:type="spellEnd"/>
      <w:r w:rsidRPr="001F2C1E">
        <w:rPr>
          <w:rStyle w:val="apple-converted-space"/>
        </w:rPr>
        <w:t xml:space="preserve">: </w:t>
      </w:r>
      <w:hyperlink r:id="rId18" w:history="1">
        <w:r w:rsidRPr="001F2C1E">
          <w:rPr>
            <w:rStyle w:val="a3"/>
          </w:rPr>
          <w:t>https://www.facebook.com/vovainer</w:t>
        </w:r>
      </w:hyperlink>
      <w:r w:rsidRPr="001F2C1E">
        <w:rPr>
          <w:rStyle w:val="a3"/>
        </w:rPr>
        <w:t xml:space="preserve"> </w:t>
      </w:r>
    </w:p>
    <w:p w:rsidR="006203AF" w:rsidRDefault="006203AF" w:rsidP="006203AF">
      <w:pPr>
        <w:pStyle w:val="a5"/>
        <w:ind w:left="360"/>
        <w:jc w:val="both"/>
        <w:rPr>
          <w:rStyle w:val="a3"/>
          <w:color w:val="auto"/>
          <w:u w:val="none"/>
        </w:rPr>
      </w:pPr>
    </w:p>
    <w:p w:rsidR="006203AF" w:rsidRPr="001F2C1E" w:rsidRDefault="006203AF" w:rsidP="006203AF">
      <w:pPr>
        <w:pStyle w:val="a5"/>
        <w:ind w:left="360"/>
        <w:jc w:val="both"/>
        <w:rPr>
          <w:rStyle w:val="a3"/>
          <w:color w:val="auto"/>
          <w:u w:val="none"/>
        </w:rPr>
      </w:pPr>
    </w:p>
    <w:p w:rsidR="001F2C1E" w:rsidRDefault="00D957A6" w:rsidP="00D957A6">
      <w:pPr>
        <w:pStyle w:val="a5"/>
        <w:numPr>
          <w:ilvl w:val="0"/>
          <w:numId w:val="1"/>
        </w:numPr>
        <w:jc w:val="both"/>
        <w:rPr>
          <w:rStyle w:val="apple-converted-space"/>
        </w:rPr>
      </w:pPr>
      <w:r w:rsidRPr="001F2C1E">
        <w:rPr>
          <w:rStyle w:val="apple-converted-space"/>
        </w:rPr>
        <w:lastRenderedPageBreak/>
        <w:t xml:space="preserve">Дистанционный мультимедийный курс "Современные технологии социальной рекламы" </w:t>
      </w:r>
      <w:hyperlink r:id="rId19" w:history="1">
        <w:r w:rsidRPr="000C2133">
          <w:rPr>
            <w:rStyle w:val="a3"/>
          </w:rPr>
          <w:t>http://www.esarussia.ru/edu/</w:t>
        </w:r>
      </w:hyperlink>
      <w:r>
        <w:rPr>
          <w:rStyle w:val="apple-converted-space"/>
        </w:rPr>
        <w:t xml:space="preserve"> </w:t>
      </w:r>
    </w:p>
    <w:p w:rsidR="00D957A6" w:rsidRPr="00D957A6" w:rsidRDefault="001F2C1E" w:rsidP="00D957A6">
      <w:pPr>
        <w:ind w:firstLine="426"/>
        <w:jc w:val="both"/>
        <w:rPr>
          <w:rStyle w:val="apple-converted-space"/>
        </w:rPr>
      </w:pPr>
      <w:r w:rsidRPr="001F2C1E">
        <w:rPr>
          <w:rStyle w:val="apple-converted-space"/>
        </w:rPr>
        <w:t xml:space="preserve">Дистанционный мультимедийный курс "Современные технологии социальной рекламы" является частью международного проекта ESARUSSIA – </w:t>
      </w:r>
      <w:proofErr w:type="spellStart"/>
      <w:r w:rsidRPr="001F2C1E">
        <w:rPr>
          <w:rStyle w:val="apple-converted-space"/>
        </w:rPr>
        <w:t>Efficient</w:t>
      </w:r>
      <w:proofErr w:type="spellEnd"/>
      <w:r w:rsidRPr="001F2C1E">
        <w:rPr>
          <w:rStyle w:val="apple-converted-space"/>
        </w:rPr>
        <w:t xml:space="preserve"> </w:t>
      </w:r>
      <w:proofErr w:type="spellStart"/>
      <w:r w:rsidRPr="001F2C1E">
        <w:rPr>
          <w:rStyle w:val="apple-converted-space"/>
        </w:rPr>
        <w:t>Social</w:t>
      </w:r>
      <w:proofErr w:type="spellEnd"/>
      <w:r w:rsidRPr="001F2C1E">
        <w:rPr>
          <w:rStyle w:val="apple-converted-space"/>
        </w:rPr>
        <w:t xml:space="preserve"> </w:t>
      </w:r>
      <w:proofErr w:type="spellStart"/>
      <w:r w:rsidRPr="001F2C1E">
        <w:rPr>
          <w:rStyle w:val="apple-converted-space"/>
        </w:rPr>
        <w:t>Advertising</w:t>
      </w:r>
      <w:proofErr w:type="spellEnd"/>
      <w:r w:rsidRPr="001F2C1E">
        <w:rPr>
          <w:rStyle w:val="apple-converted-space"/>
        </w:rPr>
        <w:t xml:space="preserve"> </w:t>
      </w:r>
      <w:proofErr w:type="spellStart"/>
      <w:r w:rsidRPr="001F2C1E">
        <w:rPr>
          <w:rStyle w:val="apple-converted-space"/>
        </w:rPr>
        <w:t>in</w:t>
      </w:r>
      <w:proofErr w:type="spellEnd"/>
      <w:r w:rsidRPr="001F2C1E">
        <w:rPr>
          <w:rStyle w:val="apple-converted-space"/>
        </w:rPr>
        <w:t xml:space="preserve"> </w:t>
      </w:r>
      <w:proofErr w:type="spellStart"/>
      <w:r w:rsidRPr="001F2C1E">
        <w:rPr>
          <w:rStyle w:val="apple-converted-space"/>
        </w:rPr>
        <w:t>Russia</w:t>
      </w:r>
      <w:proofErr w:type="spellEnd"/>
      <w:r w:rsidRPr="001F2C1E">
        <w:rPr>
          <w:rStyle w:val="apple-converted-space"/>
        </w:rPr>
        <w:t xml:space="preserve"> (Эффективная социальная реклама в России), реализуемого АНО "Лаборатория социальной рекламы"</w:t>
      </w:r>
      <w:r w:rsidR="00D957A6">
        <w:rPr>
          <w:rStyle w:val="apple-converted-space"/>
        </w:rPr>
        <w:t>. Участники получают:</w:t>
      </w:r>
    </w:p>
    <w:p w:rsidR="00D957A6" w:rsidRPr="00D957A6" w:rsidRDefault="00D957A6" w:rsidP="00D957A6">
      <w:pPr>
        <w:pStyle w:val="a5"/>
        <w:numPr>
          <w:ilvl w:val="0"/>
          <w:numId w:val="3"/>
        </w:numPr>
        <w:jc w:val="both"/>
        <w:rPr>
          <w:rStyle w:val="apple-converted-space"/>
        </w:rPr>
      </w:pPr>
      <w:r w:rsidRPr="00D957A6">
        <w:rPr>
          <w:rStyle w:val="apple-converted-space"/>
        </w:rPr>
        <w:t>Доступ к видео и печатным материалам, уникальному накопленному опыту в области социальной рекламы в России, актуальную информацию по вопросам законодательства, производства, размещению</w:t>
      </w:r>
    </w:p>
    <w:p w:rsidR="00D957A6" w:rsidRPr="00D957A6" w:rsidRDefault="00D957A6" w:rsidP="00D957A6">
      <w:pPr>
        <w:pStyle w:val="a5"/>
        <w:numPr>
          <w:ilvl w:val="0"/>
          <w:numId w:val="3"/>
        </w:numPr>
        <w:jc w:val="both"/>
        <w:rPr>
          <w:rStyle w:val="apple-converted-space"/>
        </w:rPr>
      </w:pPr>
      <w:r w:rsidRPr="00D957A6">
        <w:rPr>
          <w:rStyle w:val="apple-converted-space"/>
        </w:rPr>
        <w:t>Итоговый проект, разработанный с учетом специфики и запросов региона и готовый к использованию на территории региона</w:t>
      </w:r>
    </w:p>
    <w:p w:rsidR="001F2C1E" w:rsidRDefault="00D957A6" w:rsidP="00D957A6">
      <w:pPr>
        <w:pStyle w:val="a5"/>
        <w:numPr>
          <w:ilvl w:val="0"/>
          <w:numId w:val="3"/>
        </w:numPr>
        <w:jc w:val="both"/>
        <w:rPr>
          <w:rStyle w:val="apple-converted-space"/>
        </w:rPr>
      </w:pPr>
      <w:r w:rsidRPr="00D957A6">
        <w:rPr>
          <w:rStyle w:val="apple-converted-space"/>
        </w:rPr>
        <w:t>Статусный сертификат (эксперта, участника или слушателя, в зависимости от степени активности и качества выполненных работ)</w:t>
      </w:r>
    </w:p>
    <w:p w:rsidR="006203AF" w:rsidRPr="001F2C1E" w:rsidRDefault="006203AF" w:rsidP="00D957A6">
      <w:pPr>
        <w:pStyle w:val="a5"/>
        <w:numPr>
          <w:ilvl w:val="0"/>
          <w:numId w:val="3"/>
        </w:numPr>
        <w:jc w:val="both"/>
        <w:rPr>
          <w:rStyle w:val="apple-converted-space"/>
        </w:rPr>
      </w:pPr>
    </w:p>
    <w:p w:rsidR="001F2C1E" w:rsidRPr="001F2C1E" w:rsidRDefault="00F916C0" w:rsidP="00F916C0">
      <w:pPr>
        <w:pStyle w:val="a5"/>
        <w:numPr>
          <w:ilvl w:val="0"/>
          <w:numId w:val="1"/>
        </w:numPr>
        <w:rPr>
          <w:rStyle w:val="a3"/>
          <w:color w:val="auto"/>
          <w:u w:val="none"/>
        </w:rPr>
      </w:pPr>
      <w:r w:rsidRPr="001F2C1E">
        <w:rPr>
          <w:rStyle w:val="apple-converted-space"/>
        </w:rPr>
        <w:t xml:space="preserve">Сообщество Банка социальных идей: </w:t>
      </w:r>
      <w:hyperlink r:id="rId20" w:history="1">
        <w:r w:rsidRPr="001F2C1E">
          <w:rPr>
            <w:rStyle w:val="a3"/>
          </w:rPr>
          <w:t>https://www.facebook.com/bankofsocialentrepreneurs</w:t>
        </w:r>
      </w:hyperlink>
    </w:p>
    <w:p w:rsidR="00F916C0" w:rsidRDefault="001F2C1E" w:rsidP="001F2C1E">
      <w:pPr>
        <w:pStyle w:val="a5"/>
        <w:ind w:left="0" w:firstLine="720"/>
        <w:jc w:val="both"/>
        <w:rPr>
          <w:rStyle w:val="apple-converted-space"/>
        </w:rPr>
      </w:pPr>
      <w:r w:rsidRPr="001F2C1E">
        <w:rPr>
          <w:rStyle w:val="apple-converted-space"/>
        </w:rPr>
        <w:t>Сообщество для идей и проектов по решению социальных проблем на основе социального предпринимательства.</w:t>
      </w:r>
      <w:r w:rsidR="00F916C0" w:rsidRPr="001F2C1E">
        <w:rPr>
          <w:rStyle w:val="apple-converted-space"/>
        </w:rPr>
        <w:t xml:space="preserve"> </w:t>
      </w:r>
    </w:p>
    <w:sectPr w:rsidR="00F916C0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91" w:rsidRDefault="00455491" w:rsidP="006203AF">
      <w:pPr>
        <w:spacing w:after="0" w:line="240" w:lineRule="auto"/>
      </w:pPr>
      <w:r>
        <w:separator/>
      </w:r>
    </w:p>
  </w:endnote>
  <w:endnote w:type="continuationSeparator" w:id="0">
    <w:p w:rsidR="00455491" w:rsidRDefault="00455491" w:rsidP="0062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343243"/>
      <w:docPartObj>
        <w:docPartGallery w:val="Page Numbers (Bottom of Page)"/>
        <w:docPartUnique/>
      </w:docPartObj>
    </w:sdtPr>
    <w:sdtEndPr/>
    <w:sdtContent>
      <w:p w:rsidR="006203AF" w:rsidRDefault="006203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9CF">
          <w:rPr>
            <w:noProof/>
          </w:rPr>
          <w:t>1</w:t>
        </w:r>
        <w:r>
          <w:fldChar w:fldCharType="end"/>
        </w:r>
      </w:p>
    </w:sdtContent>
  </w:sdt>
  <w:p w:rsidR="006203AF" w:rsidRDefault="006203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91" w:rsidRDefault="00455491" w:rsidP="006203AF">
      <w:pPr>
        <w:spacing w:after="0" w:line="240" w:lineRule="auto"/>
      </w:pPr>
      <w:r>
        <w:separator/>
      </w:r>
    </w:p>
  </w:footnote>
  <w:footnote w:type="continuationSeparator" w:id="0">
    <w:p w:rsidR="00455491" w:rsidRDefault="00455491" w:rsidP="0062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AF" w:rsidRDefault="006203AF" w:rsidP="006203AF">
    <w:pPr>
      <w:pStyle w:val="a7"/>
      <w:jc w:val="right"/>
    </w:pPr>
    <w:r>
      <w:t>Проект «Практическая лаборатория по социальной рекламе»</w:t>
    </w:r>
  </w:p>
  <w:p w:rsidR="006203AF" w:rsidRPr="00225D87" w:rsidRDefault="006203AF" w:rsidP="006203AF">
    <w:pPr>
      <w:jc w:val="right"/>
    </w:pPr>
    <w:r w:rsidRPr="00225D87">
      <w:rPr>
        <w:rFonts w:ascii="Cambria" w:hAnsi="Cambria"/>
      </w:rPr>
      <w:t>© Центр ГРАНИ</w:t>
    </w:r>
  </w:p>
  <w:p w:rsidR="006203AF" w:rsidRDefault="006203AF" w:rsidP="006203AF">
    <w:pPr>
      <w:pStyle w:val="a7"/>
      <w:jc w:val="right"/>
    </w:pPr>
  </w:p>
  <w:p w:rsidR="006203AF" w:rsidRDefault="006203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7082"/>
    <w:multiLevelType w:val="hybridMultilevel"/>
    <w:tmpl w:val="023E4D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9B3559"/>
    <w:multiLevelType w:val="hybridMultilevel"/>
    <w:tmpl w:val="ADC4D018"/>
    <w:lvl w:ilvl="0" w:tplc="803028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B21FB7"/>
    <w:multiLevelType w:val="hybridMultilevel"/>
    <w:tmpl w:val="1A4409B4"/>
    <w:lvl w:ilvl="0" w:tplc="80302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C0"/>
    <w:rsid w:val="0000543B"/>
    <w:rsid w:val="00017886"/>
    <w:rsid w:val="00025130"/>
    <w:rsid w:val="00044722"/>
    <w:rsid w:val="0005326D"/>
    <w:rsid w:val="00066A17"/>
    <w:rsid w:val="00091998"/>
    <w:rsid w:val="000A2DD9"/>
    <w:rsid w:val="001268AB"/>
    <w:rsid w:val="00147299"/>
    <w:rsid w:val="00154F70"/>
    <w:rsid w:val="00160C7D"/>
    <w:rsid w:val="00181A21"/>
    <w:rsid w:val="00185F17"/>
    <w:rsid w:val="001A473A"/>
    <w:rsid w:val="001B048F"/>
    <w:rsid w:val="001B29CF"/>
    <w:rsid w:val="001F21BB"/>
    <w:rsid w:val="001F2C1E"/>
    <w:rsid w:val="00210654"/>
    <w:rsid w:val="00215E62"/>
    <w:rsid w:val="00225D87"/>
    <w:rsid w:val="00235521"/>
    <w:rsid w:val="0025672F"/>
    <w:rsid w:val="00284E13"/>
    <w:rsid w:val="00285411"/>
    <w:rsid w:val="0028659A"/>
    <w:rsid w:val="002B3692"/>
    <w:rsid w:val="00345791"/>
    <w:rsid w:val="00357D68"/>
    <w:rsid w:val="00364AEC"/>
    <w:rsid w:val="00367E9F"/>
    <w:rsid w:val="00372220"/>
    <w:rsid w:val="003759E6"/>
    <w:rsid w:val="00393901"/>
    <w:rsid w:val="003A5F23"/>
    <w:rsid w:val="003D1131"/>
    <w:rsid w:val="003F1204"/>
    <w:rsid w:val="00404A74"/>
    <w:rsid w:val="004404FA"/>
    <w:rsid w:val="00455491"/>
    <w:rsid w:val="004668D9"/>
    <w:rsid w:val="004815BF"/>
    <w:rsid w:val="004E4316"/>
    <w:rsid w:val="004F02AD"/>
    <w:rsid w:val="005374B3"/>
    <w:rsid w:val="0055000C"/>
    <w:rsid w:val="0055757A"/>
    <w:rsid w:val="005935E7"/>
    <w:rsid w:val="00614F1D"/>
    <w:rsid w:val="006203AF"/>
    <w:rsid w:val="00625595"/>
    <w:rsid w:val="00646C13"/>
    <w:rsid w:val="00653D14"/>
    <w:rsid w:val="00655D94"/>
    <w:rsid w:val="006930E3"/>
    <w:rsid w:val="00694D8F"/>
    <w:rsid w:val="006B39F5"/>
    <w:rsid w:val="006B4AD7"/>
    <w:rsid w:val="006D6E21"/>
    <w:rsid w:val="006E6699"/>
    <w:rsid w:val="00732115"/>
    <w:rsid w:val="007401E5"/>
    <w:rsid w:val="007527BE"/>
    <w:rsid w:val="007536F5"/>
    <w:rsid w:val="007552A6"/>
    <w:rsid w:val="007713E0"/>
    <w:rsid w:val="007972BE"/>
    <w:rsid w:val="007A0536"/>
    <w:rsid w:val="007C6AD3"/>
    <w:rsid w:val="007D1D92"/>
    <w:rsid w:val="007E2387"/>
    <w:rsid w:val="00803F94"/>
    <w:rsid w:val="008120B9"/>
    <w:rsid w:val="008134A6"/>
    <w:rsid w:val="0081771C"/>
    <w:rsid w:val="00870248"/>
    <w:rsid w:val="00870DF3"/>
    <w:rsid w:val="00871884"/>
    <w:rsid w:val="00877D44"/>
    <w:rsid w:val="008905B0"/>
    <w:rsid w:val="00894E86"/>
    <w:rsid w:val="008D4746"/>
    <w:rsid w:val="008D6F9F"/>
    <w:rsid w:val="008E2B30"/>
    <w:rsid w:val="008E40F7"/>
    <w:rsid w:val="008E7736"/>
    <w:rsid w:val="008F00E5"/>
    <w:rsid w:val="008F7E6D"/>
    <w:rsid w:val="00947367"/>
    <w:rsid w:val="0095041C"/>
    <w:rsid w:val="009719CA"/>
    <w:rsid w:val="00997934"/>
    <w:rsid w:val="00A17C96"/>
    <w:rsid w:val="00A94C98"/>
    <w:rsid w:val="00AE2873"/>
    <w:rsid w:val="00B269C8"/>
    <w:rsid w:val="00B51B9F"/>
    <w:rsid w:val="00B51DB9"/>
    <w:rsid w:val="00B72EDA"/>
    <w:rsid w:val="00B75749"/>
    <w:rsid w:val="00B81072"/>
    <w:rsid w:val="00BB2F5F"/>
    <w:rsid w:val="00BD6560"/>
    <w:rsid w:val="00BD7DC7"/>
    <w:rsid w:val="00BF7B1D"/>
    <w:rsid w:val="00C41269"/>
    <w:rsid w:val="00C50486"/>
    <w:rsid w:val="00C60D3B"/>
    <w:rsid w:val="00C8087E"/>
    <w:rsid w:val="00CB456D"/>
    <w:rsid w:val="00CC0EFE"/>
    <w:rsid w:val="00CD20F9"/>
    <w:rsid w:val="00CD2BEC"/>
    <w:rsid w:val="00CE777C"/>
    <w:rsid w:val="00D11F4D"/>
    <w:rsid w:val="00D27EF7"/>
    <w:rsid w:val="00D40698"/>
    <w:rsid w:val="00D52029"/>
    <w:rsid w:val="00D5608D"/>
    <w:rsid w:val="00D6533A"/>
    <w:rsid w:val="00D91FFB"/>
    <w:rsid w:val="00D957A6"/>
    <w:rsid w:val="00D965E4"/>
    <w:rsid w:val="00DB518A"/>
    <w:rsid w:val="00DE0752"/>
    <w:rsid w:val="00DE60C6"/>
    <w:rsid w:val="00DF220D"/>
    <w:rsid w:val="00DF464B"/>
    <w:rsid w:val="00E13F1C"/>
    <w:rsid w:val="00E81026"/>
    <w:rsid w:val="00E84FF2"/>
    <w:rsid w:val="00EB6517"/>
    <w:rsid w:val="00EB7EE7"/>
    <w:rsid w:val="00EE4F97"/>
    <w:rsid w:val="00EF67B6"/>
    <w:rsid w:val="00EF7497"/>
    <w:rsid w:val="00F41492"/>
    <w:rsid w:val="00F421FF"/>
    <w:rsid w:val="00F46050"/>
    <w:rsid w:val="00F72F3F"/>
    <w:rsid w:val="00F77A84"/>
    <w:rsid w:val="00F916C0"/>
    <w:rsid w:val="00F97FBD"/>
    <w:rsid w:val="00FE26F1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6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6C0"/>
  </w:style>
  <w:style w:type="character" w:styleId="a4">
    <w:name w:val="FollowedHyperlink"/>
    <w:basedOn w:val="a0"/>
    <w:uiPriority w:val="99"/>
    <w:semiHidden/>
    <w:unhideWhenUsed/>
    <w:rsid w:val="00F916C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916C0"/>
    <w:pPr>
      <w:ind w:left="720"/>
      <w:contextualSpacing/>
    </w:pPr>
  </w:style>
  <w:style w:type="character" w:styleId="a6">
    <w:name w:val="Strong"/>
    <w:basedOn w:val="a0"/>
    <w:uiPriority w:val="22"/>
    <w:qFormat/>
    <w:rsid w:val="007A0536"/>
    <w:rPr>
      <w:b/>
      <w:bCs/>
    </w:rPr>
  </w:style>
  <w:style w:type="paragraph" w:styleId="a7">
    <w:name w:val="header"/>
    <w:basedOn w:val="a"/>
    <w:link w:val="a8"/>
    <w:uiPriority w:val="99"/>
    <w:unhideWhenUsed/>
    <w:rsid w:val="0062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3AF"/>
  </w:style>
  <w:style w:type="paragraph" w:styleId="a9">
    <w:name w:val="footer"/>
    <w:basedOn w:val="a"/>
    <w:link w:val="aa"/>
    <w:uiPriority w:val="99"/>
    <w:unhideWhenUsed/>
    <w:rsid w:val="0062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3AF"/>
  </w:style>
  <w:style w:type="paragraph" w:styleId="ab">
    <w:name w:val="Balloon Text"/>
    <w:basedOn w:val="a"/>
    <w:link w:val="ac"/>
    <w:uiPriority w:val="99"/>
    <w:semiHidden/>
    <w:unhideWhenUsed/>
    <w:rsid w:val="0062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6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6C0"/>
  </w:style>
  <w:style w:type="character" w:styleId="a4">
    <w:name w:val="FollowedHyperlink"/>
    <w:basedOn w:val="a0"/>
    <w:uiPriority w:val="99"/>
    <w:semiHidden/>
    <w:unhideWhenUsed/>
    <w:rsid w:val="00F916C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916C0"/>
    <w:pPr>
      <w:ind w:left="720"/>
      <w:contextualSpacing/>
    </w:pPr>
  </w:style>
  <w:style w:type="character" w:styleId="a6">
    <w:name w:val="Strong"/>
    <w:basedOn w:val="a0"/>
    <w:uiPriority w:val="22"/>
    <w:qFormat/>
    <w:rsid w:val="007A0536"/>
    <w:rPr>
      <w:b/>
      <w:bCs/>
    </w:rPr>
  </w:style>
  <w:style w:type="paragraph" w:styleId="a7">
    <w:name w:val="header"/>
    <w:basedOn w:val="a"/>
    <w:link w:val="a8"/>
    <w:uiPriority w:val="99"/>
    <w:unhideWhenUsed/>
    <w:rsid w:val="0062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3AF"/>
  </w:style>
  <w:style w:type="paragraph" w:styleId="a9">
    <w:name w:val="footer"/>
    <w:basedOn w:val="a"/>
    <w:link w:val="aa"/>
    <w:uiPriority w:val="99"/>
    <w:unhideWhenUsed/>
    <w:rsid w:val="0062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3AF"/>
  </w:style>
  <w:style w:type="paragraph" w:styleId="ab">
    <w:name w:val="Balloon Text"/>
    <w:basedOn w:val="a"/>
    <w:link w:val="ac"/>
    <w:uiPriority w:val="99"/>
    <w:semiHidden/>
    <w:unhideWhenUsed/>
    <w:rsid w:val="0062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mfsr.ru%2F" TargetMode="External"/><Relationship Id="rId13" Type="http://schemas.openxmlformats.org/officeDocument/2006/relationships/hyperlink" Target="http://www.socresponse.ru" TargetMode="External"/><Relationship Id="rId18" Type="http://schemas.openxmlformats.org/officeDocument/2006/relationships/hyperlink" Target="https://www.facebook.com/vovaine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tprint.ru" TargetMode="External"/><Relationship Id="rId17" Type="http://schemas.openxmlformats.org/officeDocument/2006/relationships/hyperlink" Target="http://www.social-ide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vertology.ru" TargetMode="External"/><Relationship Id="rId20" Type="http://schemas.openxmlformats.org/officeDocument/2006/relationships/hyperlink" Target="https://www.facebook.com/bankofsocialentrepreneu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creklama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www.adme.ru%2Fsocial%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soc.ru" TargetMode="External"/><Relationship Id="rId19" Type="http://schemas.openxmlformats.org/officeDocument/2006/relationships/hyperlink" Target="http://www.esarussia.ru/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laboratory.ru/" TargetMode="External"/><Relationship Id="rId14" Type="http://schemas.openxmlformats.org/officeDocument/2006/relationships/hyperlink" Target="http://www.sostav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</dc:creator>
  <cp:lastModifiedBy>Денис</cp:lastModifiedBy>
  <cp:revision>2</cp:revision>
  <dcterms:created xsi:type="dcterms:W3CDTF">2014-11-07T14:29:00Z</dcterms:created>
  <dcterms:modified xsi:type="dcterms:W3CDTF">2014-11-07T14:29:00Z</dcterms:modified>
</cp:coreProperties>
</file>